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032"/>
        <w:gridCol w:w="907"/>
        <w:gridCol w:w="1539"/>
        <w:gridCol w:w="1423"/>
        <w:gridCol w:w="1454"/>
      </w:tblGrid>
      <w:tr w:rsidR="00AA345E" w:rsidRPr="00AA345E" w:rsidTr="00AA345E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A345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A345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A345E" w:rsidRPr="00AA345E" w:rsidTr="00AA345E">
        <w:trPr>
          <w:trHeight w:val="5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A345E" w:rsidRPr="00AA345E" w:rsidTr="00AA345E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A345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A345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A345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AA345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69 в 2017 году</w:t>
            </w:r>
          </w:p>
        </w:tc>
      </w:tr>
      <w:tr w:rsidR="00AA345E" w:rsidRPr="00AA345E" w:rsidTr="00AA345E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345E" w:rsidRPr="00AA345E" w:rsidRDefault="00AA345E" w:rsidP="00AA345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AA345E" w:rsidRPr="00AA345E" w:rsidTr="001D1675">
        <w:trPr>
          <w:trHeight w:val="255"/>
        </w:trPr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345E" w:rsidRPr="00AA345E" w:rsidTr="001D1675">
        <w:trPr>
          <w:trHeight w:val="255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418,6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13,00</w:t>
            </w:r>
          </w:p>
        </w:tc>
      </w:tr>
      <w:tr w:rsidR="00AA345E" w:rsidRPr="00AA345E" w:rsidTr="001D1675">
        <w:trPr>
          <w:trHeight w:val="255"/>
        </w:trPr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345E" w:rsidRPr="00AA345E" w:rsidTr="001D1675">
        <w:trPr>
          <w:trHeight w:val="255"/>
        </w:trPr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345E" w:rsidRPr="00AA345E" w:rsidTr="001D1675">
        <w:trPr>
          <w:trHeight w:val="60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A345E" w:rsidRPr="00AA345E" w:rsidTr="001D1675">
        <w:trPr>
          <w:trHeight w:val="30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15094,72</w:t>
            </w:r>
          </w:p>
        </w:tc>
      </w:tr>
      <w:tr w:rsidR="00AA345E" w:rsidRPr="00AA345E" w:rsidTr="001D1675">
        <w:trPr>
          <w:trHeight w:val="67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A345E" w:rsidRPr="00AA345E" w:rsidTr="001D1675">
        <w:trPr>
          <w:trHeight w:val="67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A345E" w:rsidRPr="00AA345E" w:rsidTr="001D1675">
        <w:trPr>
          <w:trHeight w:val="34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A345E" w:rsidRPr="00AA345E" w:rsidTr="001D1675">
        <w:trPr>
          <w:trHeight w:val="37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A345E" w:rsidRPr="00AA345E" w:rsidTr="001D1675">
        <w:trPr>
          <w:trHeight w:val="45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A345E" w:rsidRPr="00AA345E" w:rsidTr="001D1675">
        <w:trPr>
          <w:trHeight w:val="63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A345E" w:rsidRPr="00AA345E" w:rsidTr="001D1675">
        <w:trPr>
          <w:trHeight w:val="54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A345E" w:rsidRPr="00AA345E" w:rsidTr="001D1675">
        <w:trPr>
          <w:trHeight w:val="64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A345E" w:rsidRPr="00AA345E" w:rsidTr="001D1675">
        <w:trPr>
          <w:trHeight w:val="58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A345E" w:rsidRPr="00AA345E" w:rsidTr="001D1675">
        <w:trPr>
          <w:trHeight w:val="81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A345E" w:rsidRPr="00AA345E" w:rsidTr="001D1675">
        <w:trPr>
          <w:trHeight w:val="589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300,0</w:t>
            </w:r>
          </w:p>
        </w:tc>
      </w:tr>
      <w:tr w:rsidR="00AA345E" w:rsidRPr="00AA345E" w:rsidTr="001D1675">
        <w:trPr>
          <w:trHeight w:val="36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укрепление почтовых ящиков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3 </w:t>
            </w:r>
            <w:proofErr w:type="spellStart"/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</w:t>
            </w:r>
          </w:p>
        </w:tc>
      </w:tr>
      <w:tr w:rsidR="00AA345E" w:rsidRPr="00AA345E" w:rsidTr="001D1675">
        <w:trPr>
          <w:trHeight w:val="25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A345E" w:rsidRPr="00AA345E" w:rsidTr="001D1675">
        <w:trPr>
          <w:trHeight w:val="589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10015,22</w:t>
            </w:r>
          </w:p>
        </w:tc>
      </w:tr>
      <w:tr w:rsidR="00AA345E" w:rsidRPr="00AA345E" w:rsidTr="001D1675">
        <w:trPr>
          <w:trHeight w:val="25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28,56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7152,00</w:t>
            </w:r>
          </w:p>
        </w:tc>
      </w:tr>
      <w:tr w:rsidR="00AA345E" w:rsidRPr="00AA345E" w:rsidTr="001D1675">
        <w:trPr>
          <w:trHeight w:val="28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2863,22</w:t>
            </w:r>
          </w:p>
        </w:tc>
      </w:tr>
      <w:tr w:rsidR="00AA345E" w:rsidRPr="00AA345E" w:rsidTr="001D1675">
        <w:trPr>
          <w:trHeight w:val="97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838,6</w:t>
            </w:r>
          </w:p>
        </w:tc>
        <w:bookmarkStart w:id="0" w:name="_GoBack"/>
        <w:bookmarkEnd w:id="0"/>
      </w:tr>
      <w:tr w:rsidR="00AA345E" w:rsidRPr="00AA345E" w:rsidTr="001D1675">
        <w:trPr>
          <w:trHeight w:val="36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A345E" w:rsidRPr="00AA345E" w:rsidRDefault="001D1675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удаление </w:t>
            </w: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сосулек,</w:t>
            </w:r>
            <w:r w:rsidR="00AA345E"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</w:t>
            </w:r>
            <w:proofErr w:type="spellEnd"/>
            <w:r w:rsidR="00AA345E"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кровли от снега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A345E" w:rsidRPr="00AA345E" w:rsidRDefault="001D1675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A345E" w:rsidRPr="00AA345E" w:rsidRDefault="001D1675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504,27</w:t>
            </w:r>
          </w:p>
        </w:tc>
      </w:tr>
      <w:tr w:rsidR="00AA345E" w:rsidRPr="00AA345E" w:rsidTr="001D1675">
        <w:trPr>
          <w:trHeight w:val="34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4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входной двери 1 подъезд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4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20.окт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4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334,30</w:t>
            </w:r>
          </w:p>
        </w:tc>
      </w:tr>
      <w:tr w:rsidR="00AA345E" w:rsidRPr="00AA345E" w:rsidTr="001D1675">
        <w:trPr>
          <w:trHeight w:val="120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17939,65</w:t>
            </w:r>
          </w:p>
        </w:tc>
      </w:tr>
      <w:tr w:rsidR="00AA345E" w:rsidRPr="00AA345E" w:rsidTr="001D1675">
        <w:trPr>
          <w:trHeight w:val="66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3505,80</w:t>
            </w:r>
          </w:p>
        </w:tc>
      </w:tr>
      <w:tr w:rsidR="00AA345E" w:rsidRPr="00AA345E" w:rsidTr="001D1675">
        <w:trPr>
          <w:trHeight w:val="312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трубопровода ХВС (3,4 кв.)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25.июл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3505,80</w:t>
            </w:r>
          </w:p>
        </w:tc>
      </w:tr>
      <w:tr w:rsidR="00AA345E" w:rsidRPr="00AA345E" w:rsidTr="001D1675">
        <w:trPr>
          <w:trHeight w:val="25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A34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A345E" w:rsidRPr="00AA345E" w:rsidTr="001D1675">
        <w:trPr>
          <w:trHeight w:val="30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A345E">
              <w:rPr>
                <w:rFonts w:ascii="Arial" w:eastAsia="Times New Roman" w:hAnsi="Arial" w:cs="Arial"/>
                <w:b/>
                <w:bCs/>
                <w:lang w:eastAsia="ru-RU"/>
              </w:rPr>
              <w:t>8823,35</w:t>
            </w:r>
          </w:p>
        </w:tc>
      </w:tr>
      <w:tr w:rsidR="00AA345E" w:rsidRPr="00AA345E" w:rsidTr="001D1675">
        <w:trPr>
          <w:trHeight w:val="33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вводных кранов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02.май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4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5303,35</w:t>
            </w:r>
          </w:p>
        </w:tc>
      </w:tr>
      <w:tr w:rsidR="00AA345E" w:rsidRPr="00AA345E" w:rsidTr="001D1675">
        <w:trPr>
          <w:trHeight w:val="30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4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4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4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2120</w:t>
            </w:r>
          </w:p>
        </w:tc>
      </w:tr>
      <w:tr w:rsidR="00AA345E" w:rsidRPr="00AA345E" w:rsidTr="001D1675">
        <w:trPr>
          <w:trHeight w:val="72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4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4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4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AA345E" w:rsidRPr="00AA345E" w:rsidTr="001D1675">
        <w:trPr>
          <w:trHeight w:val="30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A345E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4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A345E">
              <w:rPr>
                <w:rFonts w:ascii="Arial" w:eastAsia="Times New Roman" w:hAnsi="Arial" w:cs="Arial"/>
                <w:b/>
                <w:bCs/>
                <w:lang w:eastAsia="ru-RU"/>
              </w:rPr>
              <w:t>5610,5</w:t>
            </w:r>
          </w:p>
        </w:tc>
      </w:tr>
      <w:tr w:rsidR="00AA345E" w:rsidRPr="00AA345E" w:rsidTr="001D1675">
        <w:trPr>
          <w:trHeight w:val="34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профилактический осмотр электротехнических устройств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14.авг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310,00</w:t>
            </w:r>
          </w:p>
        </w:tc>
      </w:tr>
      <w:tr w:rsidR="00AA345E" w:rsidRPr="00AA345E" w:rsidTr="001D1675">
        <w:trPr>
          <w:trHeight w:val="34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34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46,00</w:t>
            </w:r>
          </w:p>
        </w:tc>
      </w:tr>
      <w:tr w:rsidR="00AA345E" w:rsidRPr="00AA345E" w:rsidTr="001D1675">
        <w:trPr>
          <w:trHeight w:val="37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ОДПУ электроэнергии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26.окт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5254,50</w:t>
            </w:r>
          </w:p>
        </w:tc>
      </w:tr>
      <w:tr w:rsidR="00AA345E" w:rsidRPr="00AA345E" w:rsidTr="001D1675">
        <w:trPr>
          <w:trHeight w:val="563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673,63</w:t>
            </w:r>
          </w:p>
        </w:tc>
      </w:tr>
      <w:tr w:rsidR="00AA345E" w:rsidRPr="00AA345E" w:rsidTr="001D1675">
        <w:trPr>
          <w:trHeight w:val="612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409,81</w:t>
            </w:r>
          </w:p>
        </w:tc>
      </w:tr>
      <w:tr w:rsidR="00AA345E" w:rsidRPr="00AA345E" w:rsidTr="001D1675">
        <w:trPr>
          <w:trHeight w:val="69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2707,76</w:t>
            </w:r>
          </w:p>
        </w:tc>
      </w:tr>
      <w:tr w:rsidR="00AA345E" w:rsidRPr="00AA345E" w:rsidTr="001D1675">
        <w:trPr>
          <w:trHeight w:val="863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A345E" w:rsidRPr="00AA345E" w:rsidTr="001D1675">
        <w:trPr>
          <w:trHeight w:val="52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участка, в </w:t>
            </w:r>
            <w:proofErr w:type="spellStart"/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.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2617,40</w:t>
            </w:r>
          </w:p>
        </w:tc>
      </w:tr>
      <w:tr w:rsidR="00AA345E" w:rsidRPr="00AA345E" w:rsidTr="001D1675">
        <w:trPr>
          <w:trHeight w:val="43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344B0E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375,00</w:t>
            </w:r>
          </w:p>
        </w:tc>
      </w:tr>
      <w:tr w:rsidR="00AA345E" w:rsidRPr="00AA345E" w:rsidTr="001D1675">
        <w:trPr>
          <w:trHeight w:val="57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AA345E" w:rsidRPr="00AA345E" w:rsidTr="001D1675">
        <w:trPr>
          <w:trHeight w:val="25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800,00</w:t>
            </w:r>
          </w:p>
        </w:tc>
      </w:tr>
      <w:tr w:rsidR="00AA345E" w:rsidRPr="00AA345E" w:rsidTr="001D1675">
        <w:trPr>
          <w:trHeight w:val="25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A345E" w:rsidRPr="00AA345E" w:rsidTr="001D1675">
        <w:trPr>
          <w:trHeight w:val="255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A345E" w:rsidRPr="00AA345E" w:rsidTr="001D1675">
        <w:trPr>
          <w:trHeight w:val="300"/>
        </w:trPr>
        <w:tc>
          <w:tcPr>
            <w:tcW w:w="6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A345E" w:rsidRPr="00AA345E" w:rsidTr="001D1675">
        <w:trPr>
          <w:trHeight w:val="255"/>
        </w:trPr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345E" w:rsidRPr="00AA345E" w:rsidTr="001D1675">
        <w:trPr>
          <w:trHeight w:val="315"/>
        </w:trPr>
        <w:tc>
          <w:tcPr>
            <w:tcW w:w="7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50296,76</w:t>
            </w:r>
          </w:p>
        </w:tc>
      </w:tr>
      <w:tr w:rsidR="00AA345E" w:rsidRPr="00AA345E" w:rsidTr="001D1675">
        <w:trPr>
          <w:trHeight w:val="315"/>
        </w:trPr>
        <w:tc>
          <w:tcPr>
            <w:tcW w:w="7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(-)         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8232,86 </w:t>
            </w:r>
          </w:p>
        </w:tc>
      </w:tr>
      <w:tr w:rsidR="00AA345E" w:rsidRPr="00AA345E" w:rsidTr="001D1675">
        <w:trPr>
          <w:trHeight w:val="315"/>
        </w:trPr>
        <w:tc>
          <w:tcPr>
            <w:tcW w:w="7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47887,84</w:t>
            </w:r>
          </w:p>
        </w:tc>
      </w:tr>
      <w:tr w:rsidR="00AA345E" w:rsidRPr="00AA345E" w:rsidTr="001D1675">
        <w:trPr>
          <w:trHeight w:val="315"/>
        </w:trPr>
        <w:tc>
          <w:tcPr>
            <w:tcW w:w="7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48969,56</w:t>
            </w:r>
          </w:p>
        </w:tc>
      </w:tr>
      <w:tr w:rsidR="00AA345E" w:rsidRPr="00AA345E" w:rsidTr="001D1675">
        <w:trPr>
          <w:trHeight w:val="315"/>
        </w:trPr>
        <w:tc>
          <w:tcPr>
            <w:tcW w:w="7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AA345E" w:rsidRPr="00AA345E" w:rsidTr="001D1675">
        <w:trPr>
          <w:trHeight w:val="300"/>
        </w:trPr>
        <w:tc>
          <w:tcPr>
            <w:tcW w:w="7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45E" w:rsidRPr="00AA345E" w:rsidRDefault="00AA345E" w:rsidP="00AA34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A345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-5312,06</w:t>
            </w:r>
          </w:p>
        </w:tc>
      </w:tr>
    </w:tbl>
    <w:p w:rsidR="002006E1" w:rsidRDefault="002006E1"/>
    <w:sectPr w:rsidR="00200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45E"/>
    <w:rsid w:val="001D1675"/>
    <w:rsid w:val="002006E1"/>
    <w:rsid w:val="00344B0E"/>
    <w:rsid w:val="00AA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09E40"/>
  <w15:chartTrackingRefBased/>
  <w15:docId w15:val="{5D11FB47-6F5D-4D62-8880-E11DA664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2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2018-02-20T06:58:00Z</dcterms:created>
  <dcterms:modified xsi:type="dcterms:W3CDTF">2018-02-28T05:42:00Z</dcterms:modified>
</cp:coreProperties>
</file>